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0077" w14:textId="2C970B14" w:rsidR="00FF3513" w:rsidRPr="009B4C52" w:rsidRDefault="00FF3513" w:rsidP="00FF3513">
      <w:pPr>
        <w:jc w:val="right"/>
        <w:rPr>
          <w:b/>
          <w:bCs/>
          <w:u w:val="single"/>
        </w:rPr>
      </w:pPr>
      <w:r w:rsidRPr="009B4C52">
        <w:rPr>
          <w:b/>
          <w:bCs/>
          <w:u w:val="single"/>
        </w:rPr>
        <w:t>ALLEGATO C</w:t>
      </w:r>
    </w:p>
    <w:p w14:paraId="3990C406" w14:textId="77777777" w:rsidR="009B4C52" w:rsidRDefault="009B4C52" w:rsidP="00FF3513">
      <w:pPr>
        <w:jc w:val="right"/>
      </w:pPr>
    </w:p>
    <w:p w14:paraId="53BB7398" w14:textId="594E8175" w:rsidR="00FF3513" w:rsidRDefault="00FF3513">
      <w:pPr>
        <w:rPr>
          <w:b/>
          <w:bCs/>
          <w:u w:val="single"/>
        </w:rPr>
      </w:pPr>
      <w:r w:rsidRPr="00FF3513">
        <w:rPr>
          <w:b/>
          <w:bCs/>
          <w:u w:val="single"/>
        </w:rPr>
        <w:t xml:space="preserve"> OFFERTA ECONOMICA</w:t>
      </w:r>
    </w:p>
    <w:p w14:paraId="33C94D48" w14:textId="77777777" w:rsidR="00FF3513" w:rsidRPr="00FF3513" w:rsidRDefault="00FF3513">
      <w:pPr>
        <w:rPr>
          <w:b/>
          <w:bCs/>
          <w:u w:val="single"/>
        </w:rPr>
      </w:pPr>
    </w:p>
    <w:p w14:paraId="2C6C30A2" w14:textId="6E0F910E" w:rsidR="00FF3513" w:rsidRDefault="00FF3513">
      <w:pPr>
        <w:rPr>
          <w:b/>
          <w:bCs/>
        </w:rPr>
      </w:pPr>
      <w:r>
        <w:t xml:space="preserve"> </w:t>
      </w:r>
      <w:r w:rsidRPr="00FF3513">
        <w:rPr>
          <w:b/>
          <w:bCs/>
        </w:rPr>
        <w:t>Bando di selezione pubblica: “</w:t>
      </w:r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Sportello</w:t>
      </w:r>
      <w:r w:rsidR="00F91993" w:rsidRPr="009F79E9">
        <w:rPr>
          <w:rFonts w:ascii="Calibri" w:eastAsia="Times New Roman" w:hAnsi="Calibri" w:cs="Times New Roman"/>
          <w:b/>
          <w:color w:val="000000"/>
          <w:spacing w:val="-15"/>
          <w:lang w:val="en-US" w:eastAsia="it-IT"/>
        </w:rPr>
        <w:t xml:space="preserve"> </w:t>
      </w:r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di</w:t>
      </w:r>
      <w:r w:rsidR="00F91993" w:rsidRPr="009F79E9">
        <w:rPr>
          <w:rFonts w:ascii="Calibri" w:eastAsia="Times New Roman" w:hAnsi="Calibri" w:cs="Times New Roman"/>
          <w:b/>
          <w:color w:val="000000"/>
          <w:spacing w:val="-58"/>
          <w:lang w:val="en-US" w:eastAsia="it-IT"/>
        </w:rPr>
        <w:t xml:space="preserve">       </w:t>
      </w:r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 xml:space="preserve"> ascolto e </w:t>
      </w:r>
      <w:proofErr w:type="spellStart"/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percorso</w:t>
      </w:r>
      <w:proofErr w:type="spellEnd"/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 xml:space="preserve"> di </w:t>
      </w:r>
      <w:proofErr w:type="spellStart"/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sostegno</w:t>
      </w:r>
      <w:proofErr w:type="spellEnd"/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 xml:space="preserve"> </w:t>
      </w:r>
      <w:proofErr w:type="spellStart"/>
      <w:proofErr w:type="gramStart"/>
      <w:r w:rsidR="00F91993" w:rsidRPr="009F79E9">
        <w:rPr>
          <w:rFonts w:ascii="Calibri" w:eastAsia="Times New Roman" w:hAnsi="Calibri" w:cs="Times New Roman"/>
          <w:b/>
          <w:color w:val="000000"/>
          <w:lang w:val="en-US" w:eastAsia="it-IT"/>
        </w:rPr>
        <w:t>psicologico</w:t>
      </w:r>
      <w:proofErr w:type="spellEnd"/>
      <w:r w:rsidR="00F91993" w:rsidRPr="009F79E9">
        <w:rPr>
          <w:rFonts w:ascii="Calibri" w:eastAsia="Times New Roman" w:hAnsi="Calibri" w:cs="Times New Roman"/>
          <w:b/>
          <w:i/>
          <w:color w:val="000000"/>
          <w:lang w:eastAsia="it-IT"/>
        </w:rPr>
        <w:t xml:space="preserve"> </w:t>
      </w:r>
      <w:r w:rsidR="00F91993" w:rsidRPr="009F79E9">
        <w:rPr>
          <w:rFonts w:ascii="Calibri" w:eastAsia="Times New Roman" w:hAnsi="Calibri" w:cs="Times New Roman"/>
          <w:b/>
          <w:i/>
          <w:color w:val="000000"/>
          <w:spacing w:val="1"/>
          <w:lang w:eastAsia="it-IT"/>
        </w:rPr>
        <w:t xml:space="preserve"> </w:t>
      </w:r>
      <w:r w:rsidR="00F91993" w:rsidRPr="009F79E9">
        <w:rPr>
          <w:rFonts w:ascii="Calibri" w:eastAsia="Times New Roman" w:hAnsi="Calibri" w:cs="Times New Roman"/>
          <w:b/>
          <w:i/>
          <w:color w:val="000000"/>
          <w:lang w:eastAsia="it-IT"/>
        </w:rPr>
        <w:t>–</w:t>
      </w:r>
      <w:proofErr w:type="gramEnd"/>
      <w:r w:rsidR="00F91993" w:rsidRPr="009F79E9">
        <w:rPr>
          <w:rFonts w:ascii="Calibri" w:eastAsia="Times New Roman" w:hAnsi="Calibri" w:cs="Times New Roman"/>
          <w:b/>
          <w:i/>
          <w:color w:val="000000"/>
          <w:spacing w:val="-5"/>
          <w:lang w:eastAsia="it-IT"/>
        </w:rPr>
        <w:t xml:space="preserve"> </w:t>
      </w:r>
      <w:r w:rsidR="00F91993" w:rsidRPr="009F79E9">
        <w:rPr>
          <w:rFonts w:ascii="Calibri" w:eastAsia="Times New Roman" w:hAnsi="Calibri" w:cs="Times New Roman"/>
          <w:b/>
          <w:i/>
          <w:color w:val="000000"/>
          <w:lang w:eastAsia="it-IT"/>
        </w:rPr>
        <w:t>A.S. 2023/2024</w:t>
      </w:r>
      <w:r w:rsidRPr="00FF3513">
        <w:rPr>
          <w:b/>
          <w:bCs/>
        </w:rPr>
        <w:t xml:space="preserve">” </w:t>
      </w:r>
    </w:p>
    <w:p w14:paraId="744B1282" w14:textId="77777777" w:rsidR="00FF3513" w:rsidRDefault="00FF3513" w:rsidP="00FF3513">
      <w:pPr>
        <w:spacing w:before="240" w:line="240" w:lineRule="auto"/>
        <w:contextualSpacing/>
        <w:jc w:val="right"/>
      </w:pPr>
      <w:r>
        <w:t>Alla  Dirigente Scolastica</w:t>
      </w:r>
    </w:p>
    <w:p w14:paraId="7F11F038" w14:textId="687C1C72" w:rsidR="00FF3513" w:rsidRDefault="00FF3513" w:rsidP="00FF3513">
      <w:pPr>
        <w:spacing w:before="240" w:line="240" w:lineRule="auto"/>
        <w:contextualSpacing/>
        <w:jc w:val="right"/>
      </w:pPr>
      <w:r>
        <w:t xml:space="preserve"> dell’Istituto </w:t>
      </w:r>
      <w:r w:rsidR="00F91993">
        <w:t>di istruzione Superiore</w:t>
      </w:r>
      <w:r w:rsidR="004A7726">
        <w:t xml:space="preserve"> </w:t>
      </w:r>
    </w:p>
    <w:p w14:paraId="083A4892" w14:textId="1FB7800A" w:rsidR="00FF3513" w:rsidRDefault="00CF57CD" w:rsidP="00FF3513">
      <w:pPr>
        <w:jc w:val="right"/>
        <w:rPr>
          <w:b/>
          <w:bCs/>
        </w:rPr>
      </w:pPr>
      <w:r>
        <w:t>“Pomponio Leto” di Teggiano</w:t>
      </w:r>
      <w:r w:rsidR="004A7726">
        <w:t xml:space="preserve"> </w:t>
      </w:r>
      <w:r w:rsidR="00FF3513">
        <w:t>(SA</w:t>
      </w:r>
      <w:r w:rsidR="004A7726">
        <w:t>)</w:t>
      </w:r>
    </w:p>
    <w:p w14:paraId="33BD5492" w14:textId="77777777" w:rsidR="00FF3513" w:rsidRDefault="00FF3513">
      <w:pPr>
        <w:rPr>
          <w:b/>
          <w:bCs/>
        </w:rPr>
      </w:pPr>
    </w:p>
    <w:p w14:paraId="7FCD6255" w14:textId="0D9162BB" w:rsidR="00FF3513" w:rsidRDefault="00FF3513" w:rsidP="00CF57CD">
      <w:pPr>
        <w:jc w:val="both"/>
      </w:pPr>
      <w:r>
        <w:t xml:space="preserve">II/la sottoscritto/a________________________________ nato/a ___________________________( ) il ______________ residente a__________________ , in Via __________________________ Tel.______________________, E-mail_________________________ @__________________; CF:_______________________________. </w:t>
      </w:r>
      <w:proofErr w:type="gramStart"/>
      <w:r>
        <w:t>P.I.:_</w:t>
      </w:r>
      <w:proofErr w:type="gramEnd"/>
      <w:r>
        <w:t>_____________________________ avendo presentato domanda di partecipazione alla selezione pubblica per il conferimento di incarico finalizzato alla realizzazione del progetto di: consulenza psicologica “</w:t>
      </w:r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>Sportello</w:t>
      </w:r>
      <w:r w:rsidR="00CF57CD" w:rsidRPr="00CF57CD">
        <w:rPr>
          <w:rFonts w:ascii="Calibri" w:eastAsia="Times New Roman" w:hAnsi="Calibri" w:cs="Times New Roman"/>
          <w:bCs/>
          <w:color w:val="000000"/>
          <w:spacing w:val="-15"/>
          <w:lang w:val="en-US" w:eastAsia="it-IT"/>
        </w:rPr>
        <w:t xml:space="preserve"> </w:t>
      </w:r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>di</w:t>
      </w:r>
      <w:r w:rsidR="00CF57CD" w:rsidRPr="00CF57CD">
        <w:rPr>
          <w:rFonts w:ascii="Calibri" w:eastAsia="Times New Roman" w:hAnsi="Calibri" w:cs="Times New Roman"/>
          <w:bCs/>
          <w:color w:val="000000"/>
          <w:spacing w:val="-58"/>
          <w:lang w:val="en-US" w:eastAsia="it-IT"/>
        </w:rPr>
        <w:t xml:space="preserve">       </w:t>
      </w:r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 xml:space="preserve"> ascolto e </w:t>
      </w:r>
      <w:proofErr w:type="spellStart"/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>percorso</w:t>
      </w:r>
      <w:proofErr w:type="spellEnd"/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 xml:space="preserve"> di </w:t>
      </w:r>
      <w:proofErr w:type="spellStart"/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>sostegno</w:t>
      </w:r>
      <w:proofErr w:type="spellEnd"/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 xml:space="preserve"> </w:t>
      </w:r>
      <w:proofErr w:type="spellStart"/>
      <w:r w:rsidR="00CF57CD" w:rsidRPr="00CF57CD">
        <w:rPr>
          <w:rFonts w:ascii="Calibri" w:eastAsia="Times New Roman" w:hAnsi="Calibri" w:cs="Times New Roman"/>
          <w:bCs/>
          <w:color w:val="000000"/>
          <w:lang w:val="en-US" w:eastAsia="it-IT"/>
        </w:rPr>
        <w:t>psicologico</w:t>
      </w:r>
      <w:proofErr w:type="spellEnd"/>
      <w:r w:rsidR="00CF57CD" w:rsidRPr="00CF57CD">
        <w:rPr>
          <w:rFonts w:ascii="Calibri" w:eastAsia="Times New Roman" w:hAnsi="Calibri" w:cs="Times New Roman"/>
          <w:bCs/>
          <w:i/>
          <w:color w:val="000000"/>
          <w:lang w:eastAsia="it-IT"/>
        </w:rPr>
        <w:t xml:space="preserve"> </w:t>
      </w:r>
      <w:r w:rsidR="00CF57CD" w:rsidRPr="00CF57CD">
        <w:rPr>
          <w:rFonts w:ascii="Calibri" w:eastAsia="Times New Roman" w:hAnsi="Calibri" w:cs="Times New Roman"/>
          <w:bCs/>
          <w:i/>
          <w:color w:val="000000"/>
          <w:spacing w:val="1"/>
          <w:lang w:eastAsia="it-IT"/>
        </w:rPr>
        <w:t xml:space="preserve"> </w:t>
      </w:r>
      <w:r w:rsidR="00CF57CD" w:rsidRPr="00CF57CD">
        <w:rPr>
          <w:rFonts w:ascii="Calibri" w:eastAsia="Times New Roman" w:hAnsi="Calibri" w:cs="Times New Roman"/>
          <w:bCs/>
          <w:i/>
          <w:color w:val="000000"/>
          <w:lang w:eastAsia="it-IT"/>
        </w:rPr>
        <w:t>–</w:t>
      </w:r>
      <w:r w:rsidR="00CF57CD" w:rsidRPr="00CF57CD">
        <w:rPr>
          <w:rFonts w:ascii="Calibri" w:eastAsia="Times New Roman" w:hAnsi="Calibri" w:cs="Times New Roman"/>
          <w:bCs/>
          <w:i/>
          <w:color w:val="000000"/>
          <w:spacing w:val="-5"/>
          <w:lang w:eastAsia="it-IT"/>
        </w:rPr>
        <w:t xml:space="preserve"> </w:t>
      </w:r>
      <w:r w:rsidR="00CF57CD" w:rsidRPr="00CF57CD">
        <w:rPr>
          <w:rFonts w:ascii="Calibri" w:eastAsia="Times New Roman" w:hAnsi="Calibri" w:cs="Times New Roman"/>
          <w:bCs/>
          <w:i/>
          <w:color w:val="000000"/>
          <w:lang w:eastAsia="it-IT"/>
        </w:rPr>
        <w:t>A.S. 2023/2024</w:t>
      </w:r>
      <w:r w:rsidRPr="00CF57CD">
        <w:rPr>
          <w:bCs/>
        </w:rPr>
        <w:t>”</w:t>
      </w:r>
      <w:r>
        <w:t xml:space="preserve">, consapevole che chiunque rilascia dichiarazioni mendaci è punito ai sensi del codice penale e delle leggi speciali in materia, ai sensi e per gli effetti dell'art. 46 D.P.R. n. 445/2000 </w:t>
      </w:r>
    </w:p>
    <w:p w14:paraId="5ED3FE33" w14:textId="77777777" w:rsidR="00FF3513" w:rsidRPr="00FF3513" w:rsidRDefault="00FF3513" w:rsidP="00FF3513">
      <w:pPr>
        <w:jc w:val="center"/>
        <w:rPr>
          <w:b/>
          <w:bCs/>
        </w:rPr>
      </w:pPr>
      <w:r w:rsidRPr="00FF3513">
        <w:rPr>
          <w:b/>
          <w:bCs/>
        </w:rPr>
        <w:t>DICHIARA</w:t>
      </w:r>
    </w:p>
    <w:p w14:paraId="72C469CD" w14:textId="0A8351FB" w:rsidR="00BD4135" w:rsidRDefault="00FF3513">
      <w:r>
        <w:t xml:space="preserve"> che il compenso orario lordo omnicomprensivo per l’espletamento delle attività previste nell’incarico di Gestione dello Sportello d’Ascolto a. s. 202</w:t>
      </w:r>
      <w:r w:rsidR="00CF57CD">
        <w:t>3</w:t>
      </w:r>
      <w:r>
        <w:t>/202</w:t>
      </w:r>
      <w:r w:rsidR="00CF57CD">
        <w:t>4</w:t>
      </w:r>
      <w:r>
        <w:t xml:space="preserve"> è pari a: </w:t>
      </w:r>
    </w:p>
    <w:p w14:paraId="6D2ADAF9" w14:textId="77777777" w:rsidR="00BD4135" w:rsidRPr="00BD4135" w:rsidRDefault="00FF3513">
      <w:pPr>
        <w:rPr>
          <w:b/>
          <w:bCs/>
        </w:rPr>
      </w:pPr>
      <w:r w:rsidRPr="00BD4135">
        <w:rPr>
          <w:b/>
          <w:bCs/>
        </w:rPr>
        <w:t xml:space="preserve">importo in cifre: €___________________ </w:t>
      </w:r>
    </w:p>
    <w:p w14:paraId="6162ED49" w14:textId="741BE4F1" w:rsidR="00FF3513" w:rsidRDefault="00FF3513">
      <w:r w:rsidRPr="00BD4135">
        <w:rPr>
          <w:b/>
          <w:bCs/>
        </w:rPr>
        <w:t>importo in lettere: EURO ___________________________</w:t>
      </w:r>
      <w:r>
        <w:t xml:space="preserve"> (in caso di discordanza tra gli importi espressi in cifre e quelli espressi in lettere prevarranno quelli in lettere).</w:t>
      </w:r>
    </w:p>
    <w:p w14:paraId="502BD1E4" w14:textId="77777777" w:rsidR="00FF3513" w:rsidRDefault="00FF3513"/>
    <w:p w14:paraId="0287FF55" w14:textId="7CC9A55C" w:rsidR="000B1A0B" w:rsidRDefault="00FF3513">
      <w:r>
        <w:t xml:space="preserve"> </w:t>
      </w:r>
      <w:proofErr w:type="gramStart"/>
      <w:r>
        <w:t>Data:_</w:t>
      </w:r>
      <w:proofErr w:type="gramEnd"/>
      <w:r>
        <w:t>__________________________</w:t>
      </w:r>
      <w:r w:rsidR="00BD4135">
        <w:t xml:space="preserve">                       </w:t>
      </w:r>
      <w:r>
        <w:t xml:space="preserve"> Firma:________________________________________</w:t>
      </w:r>
    </w:p>
    <w:sectPr w:rsidR="000B1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3"/>
    <w:rsid w:val="000B1A0B"/>
    <w:rsid w:val="004A7726"/>
    <w:rsid w:val="009B4C52"/>
    <w:rsid w:val="00BD4135"/>
    <w:rsid w:val="00CF57CD"/>
    <w:rsid w:val="00F91993"/>
    <w:rsid w:val="00FF3513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E94"/>
  <w15:chartTrackingRefBased/>
  <w15:docId w15:val="{558F4295-3E78-465F-9D32-38D9A083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sniper andrea</cp:lastModifiedBy>
  <cp:revision>2</cp:revision>
  <dcterms:created xsi:type="dcterms:W3CDTF">2023-11-19T19:35:00Z</dcterms:created>
  <dcterms:modified xsi:type="dcterms:W3CDTF">2023-11-19T19:35:00Z</dcterms:modified>
</cp:coreProperties>
</file>