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B44" w:rsidRDefault="00F73B44" w:rsidP="00894441">
      <w:pPr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894441" w:rsidRDefault="00894441" w:rsidP="0089444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ALLEGATO A</w:t>
      </w:r>
      <w:r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ind w:left="1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Istanza di partecipazione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ind w:left="6585" w:right="1695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 Dirigente Scolastico Dell’IIS Pomponio Leto Teggiano </w:t>
      </w:r>
    </w:p>
    <w:p w:rsidR="00894441" w:rsidRDefault="00894441" w:rsidP="0089444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............................................................................................................... nato/a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..................................................................................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codice fiscale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|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  |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  |  |  |  |  |  |  |  |  |  |  |  |  |  | 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| </w:t>
      </w:r>
    </w:p>
    <w:p w:rsidR="00894441" w:rsidRDefault="00894441" w:rsidP="0089444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residente a 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via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recapito tel. 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recapito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Indirizzo E-Mail..........................................in servizio presso ........................................ con la qualifica di ..............................................................................................................</w:t>
      </w:r>
      <w:r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:rsidR="00894441" w:rsidRDefault="00894441" w:rsidP="00894441">
      <w:pPr>
        <w:spacing w:after="0" w:line="240" w:lineRule="auto"/>
        <w:ind w:left="15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CHIEDE </w:t>
      </w:r>
    </w:p>
    <w:p w:rsidR="006B3BF1" w:rsidRPr="009E1633" w:rsidRDefault="00894441" w:rsidP="006B3BF1">
      <w:pPr>
        <w:keepNext/>
        <w:keepLines/>
        <w:spacing w:after="230" w:line="249" w:lineRule="auto"/>
        <w:outlineLvl w:val="0"/>
        <w:rPr>
          <w:rFonts w:cstheme="minorHAnsi"/>
          <w:b/>
          <w:i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partecipare alla selezione interna per </w:t>
      </w:r>
      <w:r w:rsidR="006B3BF1" w:rsidRPr="009E1633">
        <w:rPr>
          <w:rFonts w:cstheme="minorHAnsi"/>
          <w:b/>
        </w:rPr>
        <w:t>n. 4 FORMATORI TUTOR per la costituzione di una Comunità di pratiche per l’apprendimento, nell’ambito della linea di investimento 2.1 “</w:t>
      </w:r>
      <w:r w:rsidR="006B3BF1" w:rsidRPr="009E1633">
        <w:rPr>
          <w:rFonts w:cstheme="minorHAnsi"/>
          <w:b/>
          <w:i/>
        </w:rPr>
        <w:t>Didattica</w:t>
      </w:r>
      <w:r w:rsidR="006B3BF1" w:rsidRPr="009E1633">
        <w:rPr>
          <w:rFonts w:cstheme="minorHAnsi"/>
          <w:b/>
        </w:rPr>
        <w:t xml:space="preserve"> </w:t>
      </w:r>
      <w:r w:rsidR="006B3BF1" w:rsidRPr="009E1633">
        <w:rPr>
          <w:rFonts w:cstheme="minorHAnsi"/>
          <w:b/>
          <w:i/>
        </w:rPr>
        <w:t>digitale</w:t>
      </w:r>
      <w:r w:rsidR="006B3BF1" w:rsidRPr="009E1633">
        <w:rPr>
          <w:rFonts w:cstheme="minorHAnsi"/>
          <w:b/>
        </w:rPr>
        <w:t xml:space="preserve"> </w:t>
      </w:r>
      <w:r w:rsidR="006B3BF1" w:rsidRPr="009E1633">
        <w:rPr>
          <w:rFonts w:cstheme="minorHAnsi"/>
          <w:b/>
          <w:i/>
        </w:rPr>
        <w:t>integrata</w:t>
      </w:r>
      <w:r w:rsidR="006B3BF1" w:rsidRPr="009E1633">
        <w:rPr>
          <w:rFonts w:cstheme="minorHAnsi"/>
          <w:b/>
        </w:rPr>
        <w:t xml:space="preserve"> </w:t>
      </w:r>
      <w:r w:rsidR="006B3BF1" w:rsidRPr="009E1633">
        <w:rPr>
          <w:rFonts w:cstheme="minorHAnsi"/>
          <w:b/>
          <w:i/>
        </w:rPr>
        <w:t>e</w:t>
      </w:r>
      <w:r w:rsidR="006B3BF1" w:rsidRPr="009E1633">
        <w:rPr>
          <w:rFonts w:cstheme="minorHAnsi"/>
          <w:b/>
        </w:rPr>
        <w:t xml:space="preserve"> </w:t>
      </w:r>
      <w:r w:rsidR="006B3BF1" w:rsidRPr="009E1633">
        <w:rPr>
          <w:rFonts w:cstheme="minorHAnsi"/>
          <w:b/>
          <w:i/>
        </w:rPr>
        <w:t>formazione alla transizione digitale per il personale scolastico</w:t>
      </w:r>
      <w:r w:rsidR="006B3BF1" w:rsidRPr="009E1633">
        <w:rPr>
          <w:rFonts w:cstheme="minorHAnsi"/>
          <w:b/>
        </w:rPr>
        <w:t xml:space="preserve">” </w:t>
      </w:r>
      <w:r w:rsidR="006B3BF1" w:rsidRPr="009E1633">
        <w:rPr>
          <w:rFonts w:cstheme="minorHAnsi"/>
          <w:b/>
          <w:i/>
        </w:rPr>
        <w:t>(D.M. 66/2023)</w:t>
      </w:r>
    </w:p>
    <w:p w:rsidR="00894441" w:rsidRDefault="00894441" w:rsidP="00894441">
      <w:pPr>
        <w:spacing w:after="0" w:line="240" w:lineRule="auto"/>
        <w:ind w:left="210" w:right="90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tal fine, consapevole della responsabilità penale e della decadenza da eventuali benefici acquisiti. Nel caso di dichiarazioni mendaci,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dichiara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sotto la propria responsabilità quanto segue: </w:t>
      </w:r>
    </w:p>
    <w:p w:rsidR="00894441" w:rsidRDefault="00894441" w:rsidP="00894441">
      <w:pPr>
        <w:numPr>
          <w:ilvl w:val="0"/>
          <w:numId w:val="2"/>
        </w:numPr>
        <w:spacing w:after="0" w:line="240" w:lineRule="auto"/>
        <w:ind w:left="21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preso visione delle condizioni previste dal bando </w:t>
      </w:r>
    </w:p>
    <w:p w:rsidR="00894441" w:rsidRDefault="00894441" w:rsidP="00894441">
      <w:pPr>
        <w:numPr>
          <w:ilvl w:val="0"/>
          <w:numId w:val="2"/>
        </w:numPr>
        <w:spacing w:after="0" w:line="240" w:lineRule="auto"/>
        <w:ind w:left="21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in godimento dei diritti politici </w:t>
      </w:r>
    </w:p>
    <w:p w:rsidR="00894441" w:rsidRDefault="00894441" w:rsidP="00894441">
      <w:pPr>
        <w:numPr>
          <w:ilvl w:val="0"/>
          <w:numId w:val="2"/>
        </w:numPr>
        <w:spacing w:after="0" w:line="240" w:lineRule="auto"/>
        <w:ind w:left="21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aver subito condanne penali ovvero di avere i seguenti provvedimenti penali </w:t>
      </w:r>
    </w:p>
    <w:p w:rsidR="00894441" w:rsidRDefault="00894441" w:rsidP="00894441">
      <w:pPr>
        <w:numPr>
          <w:ilvl w:val="0"/>
          <w:numId w:val="2"/>
        </w:numPr>
        <w:spacing w:after="0" w:line="240" w:lineRule="auto"/>
        <w:ind w:left="21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avere procedimenti penali pendenti, ovvero di avere i seguenti procedimenti penali          pendenti: </w:t>
      </w:r>
    </w:p>
    <w:p w:rsidR="00894441" w:rsidRDefault="00894441" w:rsidP="00894441">
      <w:pPr>
        <w:spacing w:after="0" w:line="240" w:lineRule="auto"/>
        <w:ind w:left="21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………………………………………………………………………………………...……………</w:t>
      </w:r>
    </w:p>
    <w:p w:rsidR="00894441" w:rsidRDefault="00894441" w:rsidP="00894441">
      <w:pPr>
        <w:spacing w:after="0" w:line="240" w:lineRule="auto"/>
        <w:ind w:left="21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94441" w:rsidRPr="006B3BF1" w:rsidRDefault="00894441" w:rsidP="006B3BF1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documentare puntualmente tutta l’attività svolta </w:t>
      </w:r>
      <w:r w:rsidRPr="006B3BF1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non essere in alcuna delle condizioni di incompatibilità con l’incarico previsti dalla norma vigente </w:t>
      </w:r>
    </w:p>
    <w:p w:rsidR="00894441" w:rsidRDefault="00894441" w:rsidP="00894441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avere la competenza informatica</w:t>
      </w:r>
      <w:r w:rsidR="006B3BF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l’uso della piattaforma on line “Gestione progetti PNRR” 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Data..........................          Firma...............................  </w:t>
      </w:r>
    </w:p>
    <w:p w:rsidR="006B3BF1" w:rsidRDefault="006B3BF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Si allega alla presente </w:t>
      </w:r>
    </w:p>
    <w:p w:rsidR="00894441" w:rsidRDefault="00894441" w:rsidP="00894441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Documento di identità in fotocopia </w:t>
      </w:r>
    </w:p>
    <w:p w:rsidR="00F71AF9" w:rsidRDefault="00F71AF9" w:rsidP="00894441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Dichiarazione assenza conflitto di interesse</w:t>
      </w:r>
    </w:p>
    <w:p w:rsidR="00894441" w:rsidRPr="006B3BF1" w:rsidRDefault="00894441" w:rsidP="006B3BF1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B (grigli</w:t>
      </w:r>
      <w:r w:rsidR="006B3BF1">
        <w:rPr>
          <w:rFonts w:ascii="Times New Roman" w:eastAsia="Times New Roman" w:hAnsi="Times New Roman" w:cs="Times New Roman"/>
          <w:sz w:val="24"/>
          <w:szCs w:val="24"/>
          <w:lang w:eastAsia="it-IT"/>
        </w:rPr>
        <w:t>a di valutazione) </w:t>
      </w:r>
    </w:p>
    <w:p w:rsidR="00894441" w:rsidRDefault="00894441" w:rsidP="00894441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Curriculum Vitae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esclusivamente in formato europeo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N.B.: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La domanda priva degli allegati e non firmati non verrà presa in considerazione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894441" w:rsidRDefault="00894441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</w:p>
    <w:p w:rsidR="00C21D66" w:rsidRDefault="00C21D66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1D66" w:rsidRDefault="00C21D66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1D66" w:rsidRDefault="00C21D66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1D66" w:rsidRDefault="00C21D66" w:rsidP="0089444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sectPr w:rsidR="00C21D66" w:rsidSect="00F73B44">
      <w:headerReference w:type="default" r:id="rId7"/>
      <w:pgSz w:w="11906" w:h="16838"/>
      <w:pgMar w:top="354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5A6" w:rsidRDefault="009745A6" w:rsidP="00F73B44">
      <w:pPr>
        <w:spacing w:after="0" w:line="240" w:lineRule="auto"/>
      </w:pPr>
      <w:r>
        <w:separator/>
      </w:r>
    </w:p>
  </w:endnote>
  <w:endnote w:type="continuationSeparator" w:id="0">
    <w:p w:rsidR="009745A6" w:rsidRDefault="009745A6" w:rsidP="00F73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5A6" w:rsidRDefault="009745A6" w:rsidP="00F73B44">
      <w:pPr>
        <w:spacing w:after="0" w:line="240" w:lineRule="auto"/>
      </w:pPr>
      <w:r>
        <w:separator/>
      </w:r>
    </w:p>
  </w:footnote>
  <w:footnote w:type="continuationSeparator" w:id="0">
    <w:p w:rsidR="009745A6" w:rsidRDefault="009745A6" w:rsidP="00F73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44" w:rsidRDefault="00F73B4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369570</wp:posOffset>
          </wp:positionH>
          <wp:positionV relativeFrom="paragraph">
            <wp:posOffset>518160</wp:posOffset>
          </wp:positionV>
          <wp:extent cx="5429250" cy="944245"/>
          <wp:effectExtent l="0" t="0" r="0" b="8255"/>
          <wp:wrapTight wrapText="bothSides">
            <wp:wrapPolygon edited="0">
              <wp:start x="0" y="0"/>
              <wp:lineTo x="0" y="21353"/>
              <wp:lineTo x="21524" y="21353"/>
              <wp:lineTo x="21524" y="0"/>
              <wp:lineTo x="0" y="0"/>
            </wp:wrapPolygon>
          </wp:wrapTight>
          <wp:docPr id="4" name="Immagine 4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9250" cy="944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A6A363A" wp14:editId="67AF2709">
          <wp:simplePos x="0" y="0"/>
          <wp:positionH relativeFrom="column">
            <wp:posOffset>-266700</wp:posOffset>
          </wp:positionH>
          <wp:positionV relativeFrom="paragraph">
            <wp:posOffset>-635</wp:posOffset>
          </wp:positionV>
          <wp:extent cx="6629400" cy="285750"/>
          <wp:effectExtent l="0" t="0" r="0" b="0"/>
          <wp:wrapNone/>
          <wp:docPr id="22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29400" cy="285750"/>
                  </a:xfrm>
                  <a:prstGeom prst="rect">
                    <a:avLst/>
                  </a:prstGeom>
                  <a:ln w="12700">
                    <a:miter lim="4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65119"/>
    <w:multiLevelType w:val="multilevel"/>
    <w:tmpl w:val="288651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8E5429"/>
    <w:multiLevelType w:val="multilevel"/>
    <w:tmpl w:val="298E54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3E40FF"/>
    <w:multiLevelType w:val="multilevel"/>
    <w:tmpl w:val="703E40FF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B40E92"/>
    <w:multiLevelType w:val="multilevel"/>
    <w:tmpl w:val="7AB40E92"/>
    <w:lvl w:ilvl="0">
      <w:start w:val="1"/>
      <w:numFmt w:val="bullet"/>
      <w:lvlText w:val="o"/>
      <w:lvlJc w:val="left"/>
      <w:pPr>
        <w:tabs>
          <w:tab w:val="left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left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left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C4"/>
    <w:rsid w:val="00032234"/>
    <w:rsid w:val="00107DDA"/>
    <w:rsid w:val="00184958"/>
    <w:rsid w:val="002A65D7"/>
    <w:rsid w:val="0040464C"/>
    <w:rsid w:val="006B3BF1"/>
    <w:rsid w:val="007F06D7"/>
    <w:rsid w:val="00894441"/>
    <w:rsid w:val="008C4D2A"/>
    <w:rsid w:val="009745A6"/>
    <w:rsid w:val="00A55F39"/>
    <w:rsid w:val="00C21D66"/>
    <w:rsid w:val="00C76DC4"/>
    <w:rsid w:val="00F71AF9"/>
    <w:rsid w:val="00F7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96503"/>
  <w15:chartTrackingRefBased/>
  <w15:docId w15:val="{796A30F3-06D4-4880-940E-1A2911ED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441"/>
    <w:pPr>
      <w:spacing w:after="40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3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3B44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F73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B4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2024-06-15T09:35:00Z</dcterms:created>
  <dcterms:modified xsi:type="dcterms:W3CDTF">2024-06-15T09:47:00Z</dcterms:modified>
</cp:coreProperties>
</file>